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ED8" w:rsidRDefault="0036125D" w:rsidP="00E82ED8">
      <w:pPr>
        <w:tabs>
          <w:tab w:val="left" w:pos="3720"/>
        </w:tabs>
        <w:ind w:firstLine="709"/>
        <w:jc w:val="center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-1701800</wp:posOffset>
            </wp:positionH>
            <wp:positionV relativeFrom="paragraph">
              <wp:posOffset>-1916430</wp:posOffset>
            </wp:positionV>
            <wp:extent cx="3385185" cy="3057525"/>
            <wp:effectExtent l="19050" t="0" r="5715" b="0"/>
            <wp:wrapNone/>
            <wp:docPr id="5" name="Рисунок 5" descr="обложка 2012-03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ложка 2012-03-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CE9" w:rsidRDefault="00941CE9" w:rsidP="00E82ED8">
      <w:pPr>
        <w:tabs>
          <w:tab w:val="left" w:pos="3720"/>
        </w:tabs>
        <w:ind w:firstLine="709"/>
        <w:jc w:val="center"/>
        <w:rPr>
          <w:b/>
          <w:lang w:val="en-US"/>
        </w:rPr>
      </w:pPr>
    </w:p>
    <w:p w:rsidR="00941CE9" w:rsidRPr="00941CE9" w:rsidRDefault="00941CE9" w:rsidP="00E82ED8">
      <w:pPr>
        <w:tabs>
          <w:tab w:val="left" w:pos="3720"/>
        </w:tabs>
        <w:ind w:firstLine="709"/>
        <w:jc w:val="center"/>
        <w:rPr>
          <w:b/>
          <w:lang w:val="en-US"/>
        </w:rPr>
      </w:pPr>
    </w:p>
    <w:p w:rsidR="00720D81" w:rsidRPr="00F738E5" w:rsidRDefault="00720D81" w:rsidP="00720D81">
      <w:pPr>
        <w:pStyle w:val="Default"/>
      </w:pPr>
    </w:p>
    <w:p w:rsidR="001A6DD6" w:rsidRDefault="00720D81" w:rsidP="00720D81">
      <w:pPr>
        <w:pStyle w:val="Pa1"/>
        <w:jc w:val="center"/>
        <w:rPr>
          <w:lang w:val="en-US"/>
        </w:rPr>
      </w:pPr>
      <w:r w:rsidRPr="00F738E5">
        <w:t xml:space="preserve"> </w:t>
      </w:r>
    </w:p>
    <w:p w:rsidR="00720D81" w:rsidRDefault="00720D81" w:rsidP="00720D81">
      <w:pPr>
        <w:pStyle w:val="Pa1"/>
        <w:jc w:val="center"/>
        <w:rPr>
          <w:b/>
          <w:bCs/>
          <w:color w:val="000000"/>
        </w:rPr>
      </w:pPr>
      <w:r w:rsidRPr="00F738E5">
        <w:rPr>
          <w:b/>
          <w:bCs/>
          <w:color w:val="000000"/>
        </w:rPr>
        <w:t xml:space="preserve">Требования к оформлению </w:t>
      </w:r>
      <w:r w:rsidR="00797A4D">
        <w:rPr>
          <w:b/>
          <w:bCs/>
          <w:color w:val="000000"/>
        </w:rPr>
        <w:t>тезисов</w:t>
      </w:r>
    </w:p>
    <w:p w:rsidR="00720D81" w:rsidRDefault="00720D81" w:rsidP="00720D81">
      <w:pPr>
        <w:pStyle w:val="Default"/>
        <w:rPr>
          <w:lang w:val="en-US"/>
        </w:rPr>
      </w:pPr>
    </w:p>
    <w:p w:rsidR="001A6DD6" w:rsidRPr="001A6DD6" w:rsidRDefault="001A6DD6" w:rsidP="00720D81">
      <w:pPr>
        <w:pStyle w:val="Default"/>
        <w:rPr>
          <w:lang w:val="en-US"/>
        </w:rPr>
      </w:pPr>
    </w:p>
    <w:p w:rsidR="00720D81" w:rsidRPr="00F738E5" w:rsidRDefault="00797A4D" w:rsidP="00720D81">
      <w:pPr>
        <w:pStyle w:val="Pa2"/>
        <w:ind w:firstLine="567"/>
        <w:jc w:val="both"/>
        <w:rPr>
          <w:color w:val="000000"/>
        </w:rPr>
      </w:pPr>
      <w:r>
        <w:rPr>
          <w:color w:val="000000"/>
        </w:rPr>
        <w:t>Тезисы</w:t>
      </w:r>
      <w:r w:rsidR="00720D81" w:rsidRPr="00F738E5">
        <w:rPr>
          <w:color w:val="000000"/>
        </w:rPr>
        <w:t xml:space="preserve"> необходимо набрать на компьютере в редакторе Word версии не позднее чем Word 2003, распечатать на бумаге форматом А4 (210 х 297 мм). Оригинал должен быть чистым, без правок, страницы пронумерованы. Общий объем статьи не должен превышать </w:t>
      </w:r>
      <w:r>
        <w:rPr>
          <w:color w:val="000000"/>
        </w:rPr>
        <w:t>5</w:t>
      </w:r>
      <w:r w:rsidR="00720D81" w:rsidRPr="00F738E5">
        <w:rPr>
          <w:color w:val="000000"/>
        </w:rPr>
        <w:t xml:space="preserve"> страниц.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 xml:space="preserve">По центру в верхней части листа указывается </w:t>
      </w:r>
      <w:r w:rsidRPr="00F738E5">
        <w:rPr>
          <w:b/>
          <w:bCs/>
          <w:color w:val="000000"/>
        </w:rPr>
        <w:t xml:space="preserve">название </w:t>
      </w:r>
      <w:r w:rsidRPr="00F738E5">
        <w:rPr>
          <w:color w:val="000000"/>
        </w:rPr>
        <w:t xml:space="preserve">на русском и английском языках шрифтом Times New Roman размером 14 пт. В правом углу – </w:t>
      </w:r>
      <w:r w:rsidRPr="00F738E5">
        <w:rPr>
          <w:b/>
          <w:bCs/>
          <w:color w:val="000000"/>
        </w:rPr>
        <w:t>сведения об авторе</w:t>
      </w:r>
      <w:r w:rsidRPr="00F738E5">
        <w:rPr>
          <w:color w:val="000000"/>
        </w:rPr>
        <w:t>: имя, отчество полностью, фамилия,</w:t>
      </w:r>
      <w:r w:rsidR="00797A4D">
        <w:rPr>
          <w:color w:val="000000"/>
        </w:rPr>
        <w:t xml:space="preserve"> место учебы</w:t>
      </w:r>
      <w:r w:rsidRPr="00F738E5">
        <w:rPr>
          <w:color w:val="000000"/>
        </w:rPr>
        <w:t>. Указание номера контактного телефона и адреса</w:t>
      </w:r>
      <w:r w:rsidR="00797A4D">
        <w:rPr>
          <w:color w:val="000000"/>
        </w:rPr>
        <w:t xml:space="preserve"> электронной почты обязательно</w:t>
      </w:r>
      <w:r w:rsidRPr="00F738E5">
        <w:rPr>
          <w:color w:val="000000"/>
        </w:rPr>
        <w:t>.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Не допускается: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– набор всех указанных текстов видоизменением шрифта «Все прописные»;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– полужирное начертание;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 xml:space="preserve">Ниже через строку помещается </w:t>
      </w:r>
      <w:r w:rsidRPr="00F738E5">
        <w:rPr>
          <w:b/>
          <w:bCs/>
          <w:color w:val="000000"/>
        </w:rPr>
        <w:t>основной текст</w:t>
      </w:r>
      <w:r w:rsidR="00797A4D">
        <w:rPr>
          <w:b/>
          <w:bCs/>
          <w:color w:val="000000"/>
        </w:rPr>
        <w:t xml:space="preserve"> </w:t>
      </w:r>
      <w:r w:rsidR="00797A4D">
        <w:rPr>
          <w:color w:val="000000"/>
        </w:rPr>
        <w:t>тезисов</w:t>
      </w:r>
      <w:r w:rsidRPr="00F738E5">
        <w:rPr>
          <w:color w:val="000000"/>
        </w:rPr>
        <w:t>, который набирается шрифтом Times New Roman размером 14 пт. Межстрочный интервал – полуторный. Межбуквенный интервал – обычный. Абзацный отступ – 1,25 см. Поля страницы во всех направлениях – 2 см. Расстановка переносов не применяется.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Не допускается в тексте: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– наличие двух и более пробелов подряд;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– знаки табуляции;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– абзацный отступ пробелами и знаком табуляции;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– мягкий перенос;</w:t>
      </w:r>
    </w:p>
    <w:p w:rsidR="00720D81" w:rsidRPr="00F738E5" w:rsidRDefault="00720D81" w:rsidP="00720D81">
      <w:pPr>
        <w:pStyle w:val="Pa2"/>
        <w:ind w:firstLine="567"/>
        <w:jc w:val="both"/>
        <w:rPr>
          <w:color w:val="000000"/>
        </w:rPr>
      </w:pPr>
      <w:r w:rsidRPr="00F738E5">
        <w:rPr>
          <w:color w:val="000000"/>
        </w:rPr>
        <w:t>– разреженный или уплотненный шрифт.</w:t>
      </w:r>
    </w:p>
    <w:p w:rsidR="00720D81" w:rsidRPr="00C36340" w:rsidRDefault="0036125D" w:rsidP="00720D81">
      <w:pPr>
        <w:pStyle w:val="ae"/>
        <w:spacing w:line="240" w:lineRule="auto"/>
        <w:ind w:left="0" w:firstLine="567"/>
        <w:jc w:val="both"/>
        <w:rPr>
          <w:rStyle w:val="A10"/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1017905</wp:posOffset>
            </wp:positionV>
            <wp:extent cx="3769995" cy="4231005"/>
            <wp:effectExtent l="19050" t="0" r="1905" b="0"/>
            <wp:wrapNone/>
            <wp:docPr id="3" name="Рисунок 3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D81" w:rsidRPr="00C36340">
        <w:rPr>
          <w:rStyle w:val="A10"/>
          <w:rFonts w:ascii="Times New Roman" w:hAnsi="Times New Roman"/>
          <w:b/>
          <w:bCs/>
          <w:sz w:val="24"/>
          <w:szCs w:val="24"/>
        </w:rPr>
        <w:t xml:space="preserve">Библиографический список </w:t>
      </w:r>
      <w:r w:rsidR="00720D81" w:rsidRPr="00C36340">
        <w:rPr>
          <w:rStyle w:val="A10"/>
          <w:rFonts w:ascii="Times New Roman" w:hAnsi="Times New Roman"/>
          <w:sz w:val="24"/>
          <w:szCs w:val="24"/>
        </w:rPr>
        <w:t>должен содержать ссылки на источни</w:t>
      </w:r>
      <w:r w:rsidR="00797A4D">
        <w:rPr>
          <w:rStyle w:val="A10"/>
          <w:rFonts w:ascii="Times New Roman" w:hAnsi="Times New Roman"/>
          <w:sz w:val="24"/>
          <w:szCs w:val="24"/>
        </w:rPr>
        <w:t>ки информации, упомянутые в тек</w:t>
      </w:r>
      <w:r w:rsidR="00720D81" w:rsidRPr="00C36340">
        <w:rPr>
          <w:rStyle w:val="A10"/>
          <w:rFonts w:ascii="Times New Roman" w:hAnsi="Times New Roman"/>
          <w:sz w:val="24"/>
          <w:szCs w:val="24"/>
        </w:rPr>
        <w:t>сте. Список составляется в алфавитном порядке и пронумеровывае</w:t>
      </w:r>
      <w:r w:rsidR="00797A4D">
        <w:rPr>
          <w:rStyle w:val="A10"/>
          <w:rFonts w:ascii="Times New Roman" w:hAnsi="Times New Roman"/>
          <w:sz w:val="24"/>
          <w:szCs w:val="24"/>
        </w:rPr>
        <w:t>тся. В одном пункте перечня сле</w:t>
      </w:r>
      <w:r w:rsidR="00720D81" w:rsidRPr="00C36340">
        <w:rPr>
          <w:rStyle w:val="A10"/>
          <w:rFonts w:ascii="Times New Roman" w:hAnsi="Times New Roman"/>
          <w:sz w:val="24"/>
          <w:szCs w:val="24"/>
        </w:rPr>
        <w:t>дует указывать только один источник информации. Ссылки оформляются в соответствии с ГОСТ 7.1–2003 «Библиографическая запись. Библиографическое описание. Общие требования и правила составления» и тщательно выверяются. В тексте ссылки обозначаются числами, с</w:t>
      </w:r>
      <w:r w:rsidR="00797A4D">
        <w:rPr>
          <w:rStyle w:val="A10"/>
          <w:rFonts w:ascii="Times New Roman" w:hAnsi="Times New Roman"/>
          <w:sz w:val="24"/>
          <w:szCs w:val="24"/>
        </w:rPr>
        <w:t>оответствующими порядковым номе</w:t>
      </w:r>
      <w:r w:rsidR="00720D81" w:rsidRPr="00C36340">
        <w:rPr>
          <w:rStyle w:val="A10"/>
          <w:rFonts w:ascii="Times New Roman" w:hAnsi="Times New Roman"/>
          <w:sz w:val="24"/>
          <w:szCs w:val="24"/>
        </w:rPr>
        <w:t>рам источников в списке, и заключаются в квадратные скобки (например, [</w:t>
      </w:r>
      <w:r w:rsidR="00797A4D">
        <w:rPr>
          <w:rStyle w:val="A10"/>
          <w:rFonts w:ascii="Times New Roman" w:hAnsi="Times New Roman"/>
          <w:sz w:val="24"/>
          <w:szCs w:val="24"/>
        </w:rPr>
        <w:t>1]). Если ссылка на источник ин</w:t>
      </w:r>
      <w:r w:rsidR="00720D81" w:rsidRPr="00C36340">
        <w:rPr>
          <w:rStyle w:val="A10"/>
          <w:rFonts w:ascii="Times New Roman" w:hAnsi="Times New Roman"/>
          <w:sz w:val="24"/>
          <w:szCs w:val="24"/>
        </w:rPr>
        <w:t>формации в тексте встречается несколько раз, то в квадратных скоб</w:t>
      </w:r>
      <w:r w:rsidR="00797A4D">
        <w:rPr>
          <w:rStyle w:val="A10"/>
          <w:rFonts w:ascii="Times New Roman" w:hAnsi="Times New Roman"/>
          <w:sz w:val="24"/>
          <w:szCs w:val="24"/>
        </w:rPr>
        <w:t>ках повторно указывается его но</w:t>
      </w:r>
      <w:r w:rsidR="00720D81" w:rsidRPr="00C36340">
        <w:rPr>
          <w:rStyle w:val="A10"/>
          <w:rFonts w:ascii="Times New Roman" w:hAnsi="Times New Roman"/>
          <w:sz w:val="24"/>
          <w:szCs w:val="24"/>
        </w:rPr>
        <w:t xml:space="preserve">мер из списка (без использования в библиографическом списке следующего порядкового номера и фразы «Там же»). В </w:t>
      </w:r>
      <w:r w:rsidR="00797A4D" w:rsidRPr="00C36340">
        <w:rPr>
          <w:rStyle w:val="A10"/>
          <w:rFonts w:ascii="Times New Roman" w:hAnsi="Times New Roman"/>
          <w:sz w:val="24"/>
          <w:szCs w:val="24"/>
        </w:rPr>
        <w:t>случае</w:t>
      </w:r>
      <w:r w:rsidR="001A6DD6">
        <w:rPr>
          <w:rStyle w:val="A10"/>
          <w:rFonts w:ascii="Times New Roman" w:hAnsi="Times New Roman"/>
          <w:sz w:val="24"/>
          <w:szCs w:val="24"/>
        </w:rPr>
        <w:t>,</w:t>
      </w:r>
      <w:r w:rsidR="00720D81" w:rsidRPr="00C36340">
        <w:rPr>
          <w:rStyle w:val="A10"/>
          <w:rFonts w:ascii="Times New Roman" w:hAnsi="Times New Roman"/>
          <w:sz w:val="24"/>
          <w:szCs w:val="24"/>
        </w:rPr>
        <w:t xml:space="preserve"> когда ссылаются на различные материалы из одного источника, каждый раз в квадратных скобках указывают номер страницы (например, [1, с. 25] или [1, с. 51–60]).</w:t>
      </w:r>
    </w:p>
    <w:p w:rsidR="00720D81" w:rsidRPr="00F738E5" w:rsidRDefault="00720D81" w:rsidP="00720D81">
      <w:pPr>
        <w:pStyle w:val="ae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38E5"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Формулы, рисунки, таблицы. </w:t>
      </w:r>
      <w:r w:rsidRPr="00F738E5">
        <w:rPr>
          <w:rFonts w:ascii="Times New Roman" w:hAnsi="Times New Roman"/>
          <w:color w:val="000000"/>
          <w:sz w:val="24"/>
          <w:szCs w:val="24"/>
        </w:rPr>
        <w:t xml:space="preserve">Простые внутристрочные и однострочные формулы, а также рисунки и таблицы должны быть набраны без использования специальных редакторов. Рисунки, таблицы и проч. прикладываются к </w:t>
      </w:r>
      <w:r w:rsidR="00797A4D">
        <w:rPr>
          <w:rFonts w:ascii="Times New Roman" w:hAnsi="Times New Roman"/>
          <w:color w:val="000000"/>
          <w:sz w:val="24"/>
          <w:szCs w:val="24"/>
        </w:rPr>
        <w:t>тезисам</w:t>
      </w:r>
      <w:r w:rsidRPr="00F738E5">
        <w:rPr>
          <w:rFonts w:ascii="Times New Roman" w:hAnsi="Times New Roman"/>
          <w:color w:val="000000"/>
          <w:sz w:val="24"/>
          <w:szCs w:val="24"/>
        </w:rPr>
        <w:t xml:space="preserve"> в формате JPEG.</w:t>
      </w:r>
    </w:p>
    <w:p w:rsidR="00720D81" w:rsidRPr="00F738E5" w:rsidRDefault="00720D81" w:rsidP="00720D81">
      <w:pPr>
        <w:pStyle w:val="ae"/>
        <w:rPr>
          <w:rFonts w:ascii="Times New Roman" w:hAnsi="Times New Roman"/>
          <w:sz w:val="24"/>
          <w:szCs w:val="24"/>
        </w:rPr>
      </w:pPr>
    </w:p>
    <w:p w:rsidR="00720D81" w:rsidRPr="00F738E5" w:rsidRDefault="00720D81" w:rsidP="00720D81">
      <w:r w:rsidRPr="00F738E5">
        <w:br w:type="page"/>
      </w:r>
    </w:p>
    <w:p w:rsidR="00720D81" w:rsidRPr="002E3651" w:rsidRDefault="0036125D" w:rsidP="00720D81">
      <w:pPr>
        <w:pStyle w:val="ae"/>
        <w:jc w:val="right"/>
        <w:rPr>
          <w:rFonts w:ascii="Times New Roman" w:hAnsi="Times New Roman"/>
          <w:i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-1753235</wp:posOffset>
            </wp:positionH>
            <wp:positionV relativeFrom="paragraph">
              <wp:posOffset>-2035175</wp:posOffset>
            </wp:positionV>
            <wp:extent cx="3385185" cy="3057525"/>
            <wp:effectExtent l="19050" t="0" r="5715" b="0"/>
            <wp:wrapNone/>
            <wp:docPr id="7" name="Рисунок 7" descr="обложка 2012-03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ожка 2012-03-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D81" w:rsidRPr="002E3651">
        <w:rPr>
          <w:rFonts w:ascii="Times New Roman" w:hAnsi="Times New Roman"/>
          <w:i/>
          <w:sz w:val="24"/>
          <w:szCs w:val="24"/>
        </w:rPr>
        <w:t xml:space="preserve">Приложение </w:t>
      </w:r>
      <w:r w:rsidR="00720D81">
        <w:rPr>
          <w:rFonts w:ascii="Times New Roman" w:hAnsi="Times New Roman"/>
          <w:i/>
          <w:sz w:val="24"/>
          <w:szCs w:val="24"/>
        </w:rPr>
        <w:t>2</w:t>
      </w:r>
    </w:p>
    <w:p w:rsidR="00720D81" w:rsidRDefault="00720D81" w:rsidP="00720D81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720D81" w:rsidRPr="00ED61BB" w:rsidRDefault="00720D81" w:rsidP="00720D81">
      <w:pPr>
        <w:jc w:val="center"/>
        <w:rPr>
          <w:b/>
        </w:rPr>
      </w:pPr>
      <w:r w:rsidRPr="00ED61BB">
        <w:rPr>
          <w:b/>
        </w:rPr>
        <w:t>Форма заявки</w:t>
      </w:r>
      <w:r>
        <w:rPr>
          <w:b/>
        </w:rPr>
        <w:t>*</w:t>
      </w:r>
    </w:p>
    <w:p w:rsidR="00720D81" w:rsidRPr="00ED61BB" w:rsidRDefault="00720D81" w:rsidP="00720D81">
      <w:pPr>
        <w:ind w:firstLine="720"/>
        <w:jc w:val="both"/>
      </w:pPr>
    </w:p>
    <w:tbl>
      <w:tblPr>
        <w:tblW w:w="0" w:type="auto"/>
        <w:jc w:val="center"/>
        <w:tblInd w:w="-3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0"/>
      </w:tblGrid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ED61BB" w:rsidRDefault="00720D81" w:rsidP="009400D6">
            <w:pPr>
              <w:jc w:val="center"/>
            </w:pPr>
            <w:r w:rsidRPr="00BD5A75">
              <w:rPr>
                <w:b/>
              </w:rPr>
              <w:t>Заявка на участие во всероссийской научно-практической конференции</w:t>
            </w:r>
            <w:r w:rsidRPr="00ED61BB">
              <w:t xml:space="preserve"> </w:t>
            </w:r>
            <w:r w:rsidRPr="00BD5A75">
              <w:rPr>
                <w:b/>
              </w:rPr>
              <w:t>«</w:t>
            </w:r>
            <w:r w:rsidRPr="00562D5B">
              <w:rPr>
                <w:b/>
              </w:rPr>
              <w:t xml:space="preserve">Конституция Российской Федерации и </w:t>
            </w:r>
            <w:r w:rsidR="009400D6">
              <w:rPr>
                <w:b/>
              </w:rPr>
              <w:t>отраслевое законодательство</w:t>
            </w:r>
            <w:r w:rsidRPr="00BD5A75">
              <w:rPr>
                <w:b/>
              </w:rPr>
              <w:t>»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Фамилия, имя, отчество (полностью)</w:t>
            </w:r>
          </w:p>
        </w:tc>
      </w:tr>
      <w:tr w:rsidR="00797A4D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4D" w:rsidRPr="00BD5A75" w:rsidRDefault="00797A4D" w:rsidP="00073997">
            <w:pPr>
              <w:rPr>
                <w:b/>
              </w:rPr>
            </w:pPr>
            <w:r w:rsidRPr="00797A4D">
              <w:rPr>
                <w:b/>
              </w:rPr>
              <w:t>Научный руководитель (ФИО, должность, ученая степень, ученое звание, место работы)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Место работы</w:t>
            </w:r>
            <w:r w:rsidR="009400D6">
              <w:rPr>
                <w:b/>
              </w:rPr>
              <w:t>/учебы</w:t>
            </w:r>
            <w:r w:rsidRPr="00BD5A75">
              <w:rPr>
                <w:b/>
              </w:rPr>
              <w:t xml:space="preserve"> (без сокращений)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Адрес (с почтовым индексом)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Телефон контакта:</w:t>
            </w:r>
          </w:p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- рабочий</w:t>
            </w:r>
          </w:p>
          <w:p w:rsidR="00720D81" w:rsidRPr="00BD5A75" w:rsidRDefault="00720D81" w:rsidP="00720D81">
            <w:pPr>
              <w:rPr>
                <w:b/>
              </w:rPr>
            </w:pPr>
            <w:r w:rsidRPr="00BD5A75">
              <w:rPr>
                <w:b/>
              </w:rPr>
              <w:t xml:space="preserve">- </w:t>
            </w:r>
            <w:r>
              <w:rPr>
                <w:b/>
              </w:rPr>
              <w:t>мобильный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Адрес электронной почты – e-mail (ОБЯЗАТЕЛЬНО!)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797A4D">
            <w:pPr>
              <w:rPr>
                <w:b/>
              </w:rPr>
            </w:pPr>
            <w:r>
              <w:rPr>
                <w:b/>
              </w:rPr>
              <w:t xml:space="preserve">Название </w:t>
            </w:r>
            <w:r w:rsidR="00797A4D">
              <w:rPr>
                <w:b/>
              </w:rPr>
              <w:t>тезисов</w:t>
            </w:r>
          </w:p>
        </w:tc>
      </w:tr>
      <w:tr w:rsidR="009400D6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0D6" w:rsidRDefault="009400D6" w:rsidP="00DF6DB5">
            <w:pPr>
              <w:rPr>
                <w:b/>
              </w:rPr>
            </w:pPr>
            <w:r>
              <w:rPr>
                <w:b/>
              </w:rPr>
              <w:t xml:space="preserve">Форма участия (очная/ </w:t>
            </w:r>
            <w:r w:rsidR="00DF6DB5">
              <w:rPr>
                <w:b/>
              </w:rPr>
              <w:t>очная (видеоконференцсвязь</w:t>
            </w:r>
            <w:r>
              <w:rPr>
                <w:b/>
              </w:rPr>
              <w:t>)</w:t>
            </w:r>
          </w:p>
        </w:tc>
      </w:tr>
    </w:tbl>
    <w:p w:rsidR="00720D81" w:rsidRPr="00ED61BB" w:rsidRDefault="00720D81" w:rsidP="00720D81">
      <w:pPr>
        <w:ind w:firstLine="709"/>
        <w:jc w:val="both"/>
      </w:pPr>
    </w:p>
    <w:p w:rsidR="00720D81" w:rsidRPr="00ED61BB" w:rsidRDefault="00720D81" w:rsidP="00720D81">
      <w:r>
        <w:rPr>
          <w:b/>
        </w:rPr>
        <w:t>______________________</w:t>
      </w:r>
    </w:p>
    <w:p w:rsidR="00720D81" w:rsidRDefault="0036125D" w:rsidP="00720D81">
      <w:pPr>
        <w:pStyle w:val="a9"/>
        <w:jc w:val="both"/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1885315</wp:posOffset>
            </wp:positionV>
            <wp:extent cx="3769995" cy="4231005"/>
            <wp:effectExtent l="19050" t="0" r="1905" b="0"/>
            <wp:wrapNone/>
            <wp:docPr id="4" name="Рисунок 4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D81">
        <w:rPr>
          <w:rFonts w:ascii="Times New Roman" w:hAnsi="Times New Roman"/>
          <w:sz w:val="16"/>
          <w:szCs w:val="16"/>
        </w:rPr>
        <w:t>*В случае исполнения статьи (тезисов) авторским коллективом, заявка направляется от каждого соавтора отдельно.</w:t>
      </w:r>
    </w:p>
    <w:sectPr w:rsidR="00720D81" w:rsidSect="00941CE9">
      <w:pgSz w:w="11906" w:h="16838"/>
      <w:pgMar w:top="1276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532" w:rsidRDefault="00790532" w:rsidP="00C96374">
      <w:r>
        <w:separator/>
      </w:r>
    </w:p>
  </w:endnote>
  <w:endnote w:type="continuationSeparator" w:id="0">
    <w:p w:rsidR="00790532" w:rsidRDefault="00790532" w:rsidP="00C96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532" w:rsidRDefault="00790532" w:rsidP="00C96374">
      <w:r>
        <w:separator/>
      </w:r>
    </w:p>
  </w:footnote>
  <w:footnote w:type="continuationSeparator" w:id="0">
    <w:p w:rsidR="00790532" w:rsidRDefault="00790532" w:rsidP="00C963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35BBC"/>
    <w:multiLevelType w:val="hybridMultilevel"/>
    <w:tmpl w:val="2EE45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2617045"/>
    <w:multiLevelType w:val="hybridMultilevel"/>
    <w:tmpl w:val="B3262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89B2944"/>
    <w:multiLevelType w:val="hybridMultilevel"/>
    <w:tmpl w:val="D80E4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212"/>
    <w:rsid w:val="0000154E"/>
    <w:rsid w:val="00001E0B"/>
    <w:rsid w:val="000160C1"/>
    <w:rsid w:val="00016B9A"/>
    <w:rsid w:val="000205CD"/>
    <w:rsid w:val="000229E9"/>
    <w:rsid w:val="0003059C"/>
    <w:rsid w:val="000318CD"/>
    <w:rsid w:val="000463B6"/>
    <w:rsid w:val="00055A62"/>
    <w:rsid w:val="0006169D"/>
    <w:rsid w:val="00067B53"/>
    <w:rsid w:val="00073997"/>
    <w:rsid w:val="00085A6C"/>
    <w:rsid w:val="00090EA4"/>
    <w:rsid w:val="0009221C"/>
    <w:rsid w:val="000B2E3C"/>
    <w:rsid w:val="000D04BD"/>
    <w:rsid w:val="00111AAD"/>
    <w:rsid w:val="00123545"/>
    <w:rsid w:val="00172887"/>
    <w:rsid w:val="00180FA1"/>
    <w:rsid w:val="00190B08"/>
    <w:rsid w:val="00196F40"/>
    <w:rsid w:val="001A6DD6"/>
    <w:rsid w:val="001C148B"/>
    <w:rsid w:val="00201D4D"/>
    <w:rsid w:val="002236B5"/>
    <w:rsid w:val="00230B81"/>
    <w:rsid w:val="002445DC"/>
    <w:rsid w:val="00277035"/>
    <w:rsid w:val="002A240F"/>
    <w:rsid w:val="002A3C11"/>
    <w:rsid w:val="002B788A"/>
    <w:rsid w:val="002C29C1"/>
    <w:rsid w:val="002C4FA4"/>
    <w:rsid w:val="002E3F26"/>
    <w:rsid w:val="0030473E"/>
    <w:rsid w:val="00324F2E"/>
    <w:rsid w:val="0034063B"/>
    <w:rsid w:val="00343BDC"/>
    <w:rsid w:val="00352F3B"/>
    <w:rsid w:val="00353188"/>
    <w:rsid w:val="0036125D"/>
    <w:rsid w:val="00364057"/>
    <w:rsid w:val="00364D60"/>
    <w:rsid w:val="003A37FA"/>
    <w:rsid w:val="003C6D78"/>
    <w:rsid w:val="003C6E9C"/>
    <w:rsid w:val="003D666E"/>
    <w:rsid w:val="00406B9E"/>
    <w:rsid w:val="00462076"/>
    <w:rsid w:val="00465FA7"/>
    <w:rsid w:val="00474BF4"/>
    <w:rsid w:val="00492EAC"/>
    <w:rsid w:val="004A6343"/>
    <w:rsid w:val="004A73F2"/>
    <w:rsid w:val="004C3584"/>
    <w:rsid w:val="004C503E"/>
    <w:rsid w:val="00503CE9"/>
    <w:rsid w:val="0052155D"/>
    <w:rsid w:val="00525D39"/>
    <w:rsid w:val="005448A9"/>
    <w:rsid w:val="005456EC"/>
    <w:rsid w:val="0055213C"/>
    <w:rsid w:val="00556DF9"/>
    <w:rsid w:val="00562D5B"/>
    <w:rsid w:val="00562E66"/>
    <w:rsid w:val="00587D72"/>
    <w:rsid w:val="005A1853"/>
    <w:rsid w:val="005A5C9D"/>
    <w:rsid w:val="005C32E6"/>
    <w:rsid w:val="005C3EA5"/>
    <w:rsid w:val="005E60CA"/>
    <w:rsid w:val="005F0FEA"/>
    <w:rsid w:val="0061611A"/>
    <w:rsid w:val="00676289"/>
    <w:rsid w:val="00677202"/>
    <w:rsid w:val="006B79E4"/>
    <w:rsid w:val="006D08EE"/>
    <w:rsid w:val="006D0F0B"/>
    <w:rsid w:val="006E6700"/>
    <w:rsid w:val="00720D81"/>
    <w:rsid w:val="00732532"/>
    <w:rsid w:val="0075075E"/>
    <w:rsid w:val="00751EC4"/>
    <w:rsid w:val="007571C0"/>
    <w:rsid w:val="00766B2B"/>
    <w:rsid w:val="00790532"/>
    <w:rsid w:val="00797A4D"/>
    <w:rsid w:val="007B2652"/>
    <w:rsid w:val="007D3ABB"/>
    <w:rsid w:val="008004A1"/>
    <w:rsid w:val="00827B3E"/>
    <w:rsid w:val="008920BF"/>
    <w:rsid w:val="008A36DF"/>
    <w:rsid w:val="008A7B56"/>
    <w:rsid w:val="008B5BD7"/>
    <w:rsid w:val="008F6A48"/>
    <w:rsid w:val="00923CD2"/>
    <w:rsid w:val="009400D6"/>
    <w:rsid w:val="00941CE9"/>
    <w:rsid w:val="0095319F"/>
    <w:rsid w:val="009542B9"/>
    <w:rsid w:val="009721F5"/>
    <w:rsid w:val="00973743"/>
    <w:rsid w:val="009766A4"/>
    <w:rsid w:val="00992AF6"/>
    <w:rsid w:val="009B7BB8"/>
    <w:rsid w:val="009C3FC5"/>
    <w:rsid w:val="00A01AB1"/>
    <w:rsid w:val="00A04212"/>
    <w:rsid w:val="00A23101"/>
    <w:rsid w:val="00A25F95"/>
    <w:rsid w:val="00A26C6E"/>
    <w:rsid w:val="00A5032B"/>
    <w:rsid w:val="00A510C1"/>
    <w:rsid w:val="00A64ABB"/>
    <w:rsid w:val="00A7416D"/>
    <w:rsid w:val="00A77AC5"/>
    <w:rsid w:val="00A811A6"/>
    <w:rsid w:val="00A9319A"/>
    <w:rsid w:val="00AB4604"/>
    <w:rsid w:val="00AB4A77"/>
    <w:rsid w:val="00AC0B84"/>
    <w:rsid w:val="00AC48FA"/>
    <w:rsid w:val="00AC739E"/>
    <w:rsid w:val="00AE542A"/>
    <w:rsid w:val="00B00B99"/>
    <w:rsid w:val="00B26EFD"/>
    <w:rsid w:val="00B35A39"/>
    <w:rsid w:val="00B422AC"/>
    <w:rsid w:val="00B44178"/>
    <w:rsid w:val="00B57FBE"/>
    <w:rsid w:val="00BA2B14"/>
    <w:rsid w:val="00BA4EE8"/>
    <w:rsid w:val="00BB433B"/>
    <w:rsid w:val="00BD5A75"/>
    <w:rsid w:val="00BD7CD1"/>
    <w:rsid w:val="00BE12A9"/>
    <w:rsid w:val="00C14983"/>
    <w:rsid w:val="00C411E5"/>
    <w:rsid w:val="00C65CA0"/>
    <w:rsid w:val="00C70170"/>
    <w:rsid w:val="00C71CB6"/>
    <w:rsid w:val="00C74730"/>
    <w:rsid w:val="00C90B8B"/>
    <w:rsid w:val="00C96374"/>
    <w:rsid w:val="00C9723C"/>
    <w:rsid w:val="00CB1B98"/>
    <w:rsid w:val="00CD1AE4"/>
    <w:rsid w:val="00CD607B"/>
    <w:rsid w:val="00D00926"/>
    <w:rsid w:val="00D100A8"/>
    <w:rsid w:val="00D136AF"/>
    <w:rsid w:val="00D20E8E"/>
    <w:rsid w:val="00D41D98"/>
    <w:rsid w:val="00D900DA"/>
    <w:rsid w:val="00D92B2D"/>
    <w:rsid w:val="00D9510E"/>
    <w:rsid w:val="00DA6F16"/>
    <w:rsid w:val="00DA7809"/>
    <w:rsid w:val="00DB2A4A"/>
    <w:rsid w:val="00DD4235"/>
    <w:rsid w:val="00DE5090"/>
    <w:rsid w:val="00DF6DB5"/>
    <w:rsid w:val="00E02EB6"/>
    <w:rsid w:val="00E143D4"/>
    <w:rsid w:val="00E417FE"/>
    <w:rsid w:val="00E55D5F"/>
    <w:rsid w:val="00E82ED8"/>
    <w:rsid w:val="00E9031C"/>
    <w:rsid w:val="00E90629"/>
    <w:rsid w:val="00EB1E14"/>
    <w:rsid w:val="00EC6435"/>
    <w:rsid w:val="00ED2B78"/>
    <w:rsid w:val="00ED46CA"/>
    <w:rsid w:val="00F006B3"/>
    <w:rsid w:val="00F0536D"/>
    <w:rsid w:val="00F20FA5"/>
    <w:rsid w:val="00F43DAB"/>
    <w:rsid w:val="00F628B1"/>
    <w:rsid w:val="00F72E88"/>
    <w:rsid w:val="00F967D5"/>
    <w:rsid w:val="00FB14C1"/>
    <w:rsid w:val="00FB7B0C"/>
    <w:rsid w:val="00FC7A94"/>
    <w:rsid w:val="00FF4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4212"/>
    <w:rPr>
      <w:sz w:val="24"/>
      <w:szCs w:val="24"/>
    </w:rPr>
  </w:style>
  <w:style w:type="paragraph" w:styleId="1">
    <w:name w:val="heading 1"/>
    <w:basedOn w:val="a"/>
    <w:next w:val="a"/>
    <w:qFormat/>
    <w:rsid w:val="00751EC4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qFormat/>
    <w:rsid w:val="00751EC4"/>
    <w:pPr>
      <w:keepNext/>
      <w:jc w:val="center"/>
      <w:outlineLvl w:val="1"/>
    </w:pPr>
    <w:rPr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A04212"/>
    <w:rPr>
      <w:color w:val="0000FF"/>
      <w:u w:val="single"/>
    </w:rPr>
  </w:style>
  <w:style w:type="table" w:styleId="a4">
    <w:name w:val="Table Grid"/>
    <w:basedOn w:val="a1"/>
    <w:rsid w:val="00A04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D900DA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rsid w:val="00C96374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C96374"/>
  </w:style>
  <w:style w:type="character" w:styleId="a8">
    <w:name w:val="footnote reference"/>
    <w:rsid w:val="00C96374"/>
    <w:rPr>
      <w:vertAlign w:val="superscript"/>
    </w:rPr>
  </w:style>
  <w:style w:type="paragraph" w:styleId="a9">
    <w:name w:val="Plain Text"/>
    <w:basedOn w:val="a"/>
    <w:rsid w:val="0030473E"/>
    <w:rPr>
      <w:rFonts w:ascii="Courier New" w:hAnsi="Courier New"/>
      <w:sz w:val="20"/>
      <w:szCs w:val="20"/>
    </w:rPr>
  </w:style>
  <w:style w:type="paragraph" w:styleId="aa">
    <w:name w:val="Body Text Indent"/>
    <w:basedOn w:val="a"/>
    <w:rsid w:val="0030473E"/>
    <w:pPr>
      <w:spacing w:after="120"/>
      <w:ind w:left="283"/>
    </w:pPr>
    <w:rPr>
      <w:sz w:val="20"/>
      <w:szCs w:val="20"/>
    </w:rPr>
  </w:style>
  <w:style w:type="paragraph" w:styleId="3">
    <w:name w:val="Body Text Indent 3"/>
    <w:basedOn w:val="a"/>
    <w:rsid w:val="0030473E"/>
    <w:pPr>
      <w:spacing w:after="120"/>
      <w:ind w:left="283"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30473E"/>
  </w:style>
  <w:style w:type="paragraph" w:styleId="ab">
    <w:name w:val="Normal (Web)"/>
    <w:basedOn w:val="a"/>
    <w:uiPriority w:val="99"/>
    <w:unhideWhenUsed/>
    <w:rsid w:val="00BD7CD1"/>
    <w:pPr>
      <w:spacing w:before="100" w:beforeAutospacing="1" w:after="100" w:afterAutospacing="1"/>
    </w:pPr>
    <w:rPr>
      <w:rFonts w:eastAsia="Calibri"/>
    </w:rPr>
  </w:style>
  <w:style w:type="character" w:styleId="ac">
    <w:name w:val="Strong"/>
    <w:uiPriority w:val="22"/>
    <w:qFormat/>
    <w:rsid w:val="00BD7CD1"/>
    <w:rPr>
      <w:b/>
      <w:bCs/>
    </w:rPr>
  </w:style>
  <w:style w:type="character" w:styleId="ad">
    <w:name w:val="FollowedHyperlink"/>
    <w:rsid w:val="00406B9E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4C35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Body Text"/>
    <w:basedOn w:val="a"/>
    <w:link w:val="af0"/>
    <w:rsid w:val="00720D81"/>
    <w:pPr>
      <w:spacing w:after="120"/>
    </w:pPr>
    <w:rPr>
      <w:lang/>
    </w:rPr>
  </w:style>
  <w:style w:type="character" w:customStyle="1" w:styleId="af0">
    <w:name w:val="Основной текст Знак"/>
    <w:link w:val="af"/>
    <w:rsid w:val="00720D81"/>
    <w:rPr>
      <w:sz w:val="24"/>
      <w:szCs w:val="24"/>
    </w:rPr>
  </w:style>
  <w:style w:type="paragraph" w:customStyle="1" w:styleId="Default">
    <w:name w:val="Default"/>
    <w:rsid w:val="00720D8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uiPriority w:val="99"/>
    <w:rsid w:val="00720D81"/>
    <w:pPr>
      <w:spacing w:line="22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720D81"/>
    <w:pPr>
      <w:spacing w:line="221" w:lineRule="atLeast"/>
    </w:pPr>
    <w:rPr>
      <w:color w:val="auto"/>
    </w:rPr>
  </w:style>
  <w:style w:type="paragraph" w:customStyle="1" w:styleId="af1">
    <w:name w:val="Таблицы (моноширинный)"/>
    <w:basedOn w:val="a"/>
    <w:next w:val="a"/>
    <w:uiPriority w:val="99"/>
    <w:rsid w:val="00720D8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10">
    <w:name w:val="A1"/>
    <w:uiPriority w:val="99"/>
    <w:rsid w:val="00720D81"/>
    <w:rPr>
      <w:color w:val="000000"/>
      <w:sz w:val="20"/>
      <w:szCs w:val="20"/>
    </w:rPr>
  </w:style>
  <w:style w:type="character" w:customStyle="1" w:styleId="dropdown-user-namefirst-letter">
    <w:name w:val="dropdown-user-name__first-letter"/>
    <w:rsid w:val="00FF47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2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OmUA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ректора</dc:creator>
  <cp:lastModifiedBy>dam</cp:lastModifiedBy>
  <cp:revision>2</cp:revision>
  <cp:lastPrinted>2017-09-25T04:26:00Z</cp:lastPrinted>
  <dcterms:created xsi:type="dcterms:W3CDTF">2017-09-28T02:49:00Z</dcterms:created>
  <dcterms:modified xsi:type="dcterms:W3CDTF">2017-09-28T02:49:00Z</dcterms:modified>
</cp:coreProperties>
</file>